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41C850A9" w:rsidR="000E1189" w:rsidRDefault="0013039C" w:rsidP="006F6D29">
            <w:pPr>
              <w:rPr>
                <w:rFonts w:asciiTheme="majorHAnsi" w:hAnsiTheme="majorHAnsi" w:cstheme="majorHAnsi"/>
                <w:sz w:val="22"/>
              </w:rPr>
            </w:pPr>
            <w:r>
              <w:rPr>
                <w:rFonts w:asciiTheme="majorHAnsi" w:hAnsiTheme="majorHAnsi" w:cstheme="majorHAnsi"/>
                <w:sz w:val="22"/>
              </w:rPr>
              <w:t xml:space="preserve">Rector </w:t>
            </w:r>
            <w:r w:rsidR="00EC7397">
              <w:rPr>
                <w:rFonts w:asciiTheme="majorHAnsi" w:hAnsiTheme="majorHAnsi" w:cstheme="majorHAnsi"/>
                <w:sz w:val="22"/>
              </w:rPr>
              <w:t>of</w:t>
            </w:r>
            <w:r>
              <w:rPr>
                <w:rFonts w:asciiTheme="majorHAnsi" w:hAnsiTheme="majorHAnsi" w:cstheme="majorHAnsi"/>
                <w:sz w:val="22"/>
              </w:rPr>
              <w:t xml:space="preserve"> </w:t>
            </w:r>
            <w:r w:rsidR="00EA5E0F">
              <w:rPr>
                <w:rFonts w:asciiTheme="majorHAnsi" w:hAnsiTheme="majorHAnsi" w:cstheme="majorHAnsi"/>
                <w:sz w:val="22"/>
              </w:rPr>
              <w:t xml:space="preserve">Stanground, </w:t>
            </w:r>
            <w:proofErr w:type="spellStart"/>
            <w:r w:rsidR="00EA5E0F">
              <w:rPr>
                <w:rFonts w:asciiTheme="majorHAnsi" w:hAnsiTheme="majorHAnsi" w:cstheme="majorHAnsi"/>
                <w:sz w:val="22"/>
              </w:rPr>
              <w:t>Farcet</w:t>
            </w:r>
            <w:proofErr w:type="spellEnd"/>
            <w:r w:rsidR="00EA5E0F">
              <w:rPr>
                <w:rFonts w:asciiTheme="majorHAnsi" w:hAnsiTheme="majorHAnsi" w:cstheme="majorHAnsi"/>
                <w:sz w:val="22"/>
              </w:rPr>
              <w:t xml:space="preserve"> &amp; Fletton</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5CC2466B" w:rsidR="00371E5B" w:rsidRDefault="00E32041" w:rsidP="006F6D29">
            <w:pPr>
              <w:rPr>
                <w:rFonts w:asciiTheme="majorHAnsi" w:hAnsiTheme="majorHAnsi" w:cstheme="majorHAnsi"/>
                <w:sz w:val="22"/>
              </w:rPr>
            </w:pPr>
            <w:r>
              <w:rPr>
                <w:rFonts w:asciiTheme="majorHAnsi" w:hAnsiTheme="majorHAnsi" w:cstheme="majorHAnsi"/>
                <w:sz w:val="22"/>
              </w:rPr>
              <w:t>Rector of</w:t>
            </w:r>
            <w:r w:rsidR="00830A26">
              <w:rPr>
                <w:rFonts w:asciiTheme="majorHAnsi" w:hAnsiTheme="majorHAnsi" w:cstheme="majorHAnsi"/>
                <w:sz w:val="22"/>
              </w:rPr>
              <w:t xml:space="preserve"> </w:t>
            </w:r>
            <w:r w:rsidR="00EA5E0F">
              <w:rPr>
                <w:rFonts w:asciiTheme="majorHAnsi" w:hAnsiTheme="majorHAnsi" w:cstheme="majorHAnsi"/>
                <w:sz w:val="22"/>
              </w:rPr>
              <w:t>Fletton</w:t>
            </w:r>
            <w:r w:rsidR="00C7209E">
              <w:rPr>
                <w:rFonts w:asciiTheme="majorHAnsi" w:hAnsiTheme="majorHAnsi" w:cstheme="majorHAnsi"/>
                <w:sz w:val="22"/>
              </w:rPr>
              <w:t xml:space="preserve">, </w:t>
            </w:r>
            <w:r w:rsidR="00EC7397">
              <w:rPr>
                <w:rFonts w:asciiTheme="majorHAnsi" w:hAnsiTheme="majorHAnsi" w:cstheme="majorHAnsi"/>
                <w:sz w:val="22"/>
              </w:rPr>
              <w:t xml:space="preserve">&amp; </w:t>
            </w:r>
            <w:r w:rsidR="00C7209E">
              <w:rPr>
                <w:rFonts w:asciiTheme="majorHAnsi" w:hAnsiTheme="majorHAnsi" w:cstheme="majorHAnsi"/>
                <w:sz w:val="22"/>
              </w:rPr>
              <w:t xml:space="preserve">Vicar of Stanground &amp; </w:t>
            </w:r>
            <w:proofErr w:type="spellStart"/>
            <w:r w:rsidR="00C7209E">
              <w:rPr>
                <w:rFonts w:asciiTheme="majorHAnsi" w:hAnsiTheme="majorHAnsi" w:cstheme="majorHAnsi"/>
                <w:sz w:val="22"/>
              </w:rPr>
              <w:t>Farcet</w:t>
            </w:r>
            <w:proofErr w:type="spellEnd"/>
            <w:r w:rsidR="00830A26">
              <w:rPr>
                <w:rFonts w:asciiTheme="majorHAnsi" w:hAnsiTheme="majorHAnsi" w:cstheme="majorHAnsi"/>
                <w:sz w:val="22"/>
              </w:rPr>
              <w:t xml:space="preserve"> </w:t>
            </w:r>
            <w:r w:rsidR="002A49A1">
              <w:rPr>
                <w:rFonts w:asciiTheme="majorHAnsi" w:hAnsiTheme="majorHAnsi" w:cstheme="majorHAnsi"/>
                <w:sz w:val="22"/>
              </w:rPr>
              <w:t>B</w:t>
            </w:r>
            <w:r w:rsidR="00830A26">
              <w:rPr>
                <w:rFonts w:asciiTheme="majorHAnsi" w:hAnsiTheme="majorHAnsi" w:cstheme="majorHAnsi"/>
                <w:sz w:val="22"/>
              </w:rPr>
              <w:t>enefices</w:t>
            </w:r>
            <w:r>
              <w:rPr>
                <w:rFonts w:asciiTheme="majorHAnsi" w:hAnsiTheme="majorHAnsi" w:cstheme="majorHAnsi"/>
                <w:sz w:val="22"/>
              </w:rPr>
              <w:t>, held in plurality</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51355092" w:rsidR="00371E5B" w:rsidRDefault="00103C1C" w:rsidP="006F6D29">
            <w:pPr>
              <w:rPr>
                <w:rFonts w:asciiTheme="majorHAnsi" w:hAnsiTheme="majorHAnsi" w:cstheme="majorHAnsi"/>
                <w:sz w:val="22"/>
              </w:rPr>
            </w:pPr>
            <w:r>
              <w:rPr>
                <w:rFonts w:asciiTheme="majorHAnsi" w:hAnsiTheme="majorHAnsi" w:cstheme="majorHAnsi"/>
                <w:sz w:val="22"/>
              </w:rPr>
              <w:t>14 June 2025 (midday)</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18E1663E" w:rsidR="000E1189" w:rsidRDefault="00103C1C" w:rsidP="006F6D29">
            <w:pPr>
              <w:rPr>
                <w:rFonts w:asciiTheme="majorHAnsi" w:hAnsiTheme="majorHAnsi" w:cstheme="majorHAnsi"/>
                <w:sz w:val="22"/>
              </w:rPr>
            </w:pPr>
            <w:r>
              <w:rPr>
                <w:rFonts w:asciiTheme="majorHAnsi" w:hAnsiTheme="majorHAnsi" w:cstheme="majorHAnsi"/>
                <w:sz w:val="22"/>
              </w:rPr>
              <w:t>15 July 2025</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5788D9BC" w:rsidR="00733EB5" w:rsidRDefault="00733EB5" w:rsidP="006F6D29">
            <w:pPr>
              <w:rPr>
                <w:rFonts w:asciiTheme="majorHAnsi" w:hAnsiTheme="majorHAnsi" w:cstheme="majorHAnsi"/>
                <w:sz w:val="22"/>
              </w:rPr>
            </w:pPr>
            <w:hyperlink r:id="rId11" w:history="1">
              <w:r w:rsidRPr="004B3663">
                <w:rPr>
                  <w:rStyle w:val="Hyperlink"/>
                  <w:rFonts w:asciiTheme="majorHAnsi" w:hAnsiTheme="majorHAnsi" w:cstheme="majorHAnsi"/>
                  <w:sz w:val="22"/>
                </w:rPr>
                <w:t>Archdeacon.handw@elydiocese.org</w:t>
              </w:r>
            </w:hyperlink>
            <w:r>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401728B6" w14:textId="77777777" w:rsidR="008A628B" w:rsidRDefault="008A628B" w:rsidP="006F6D29">
            <w:pPr>
              <w:rPr>
                <w:rFonts w:asciiTheme="majorHAnsi" w:hAnsiTheme="majorHAnsi" w:cstheme="majorHAnsi"/>
                <w:sz w:val="22"/>
              </w:rPr>
            </w:pPr>
          </w:p>
          <w:p w14:paraId="20F297C5" w14:textId="77777777" w:rsidR="00E32041" w:rsidRDefault="00E32041"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2DF8CBFE" w14:textId="77777777" w:rsidR="008A628B" w:rsidRDefault="008A628B" w:rsidP="006F6D29">
            <w:pPr>
              <w:rPr>
                <w:rFonts w:asciiTheme="majorHAnsi" w:hAnsiTheme="majorHAnsi" w:cstheme="majorHAnsi"/>
                <w:sz w:val="22"/>
              </w:rPr>
            </w:pPr>
          </w:p>
          <w:p w14:paraId="160CC6B2" w14:textId="77777777" w:rsidR="00E32041" w:rsidRDefault="00E32041"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41D10544" w14:textId="77777777" w:rsidR="008A628B" w:rsidRDefault="008A628B" w:rsidP="006F6D29">
            <w:pPr>
              <w:rPr>
                <w:rFonts w:asciiTheme="majorHAnsi" w:hAnsiTheme="majorHAnsi" w:cstheme="majorHAnsi"/>
                <w:sz w:val="22"/>
              </w:rPr>
            </w:pPr>
          </w:p>
          <w:p w14:paraId="276FA4F7" w14:textId="77777777" w:rsidR="00E32041" w:rsidRDefault="00E32041"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Full and part-time not including present appointment with details of the nature of the work and responsibilities..</w:t>
            </w:r>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Please list training courses attended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theological traditions have shaped your ministry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How would you describe your personal convictions in the following areas, and how do they shape your ministry in particular with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g) Other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h) Other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r w:rsidR="00D44D45">
        <w:rPr>
          <w:rFonts w:asciiTheme="majorHAnsi" w:hAnsiTheme="majorHAnsi" w:cstheme="majorHAnsi"/>
          <w:b/>
          <w:sz w:val="22"/>
        </w:rPr>
        <w:t>B</w:t>
      </w:r>
      <w:r w:rsidRPr="006F6D29">
        <w:rPr>
          <w:rFonts w:asciiTheme="majorHAnsi" w:hAnsiTheme="majorHAnsi" w:cstheme="majorHAnsi"/>
          <w:b/>
          <w:sz w:val="22"/>
        </w:rPr>
        <w:t>ishop</w:t>
      </w:r>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r>
        <w:rPr>
          <w:rFonts w:asciiTheme="majorHAnsi" w:hAnsiTheme="majorHAnsi" w:cstheme="majorHAnsi"/>
          <w:sz w:val="22"/>
        </w:rPr>
        <w:t>B</w:t>
      </w:r>
      <w:r w:rsidRPr="006F6D29">
        <w:rPr>
          <w:rFonts w:asciiTheme="majorHAnsi" w:hAnsiTheme="majorHAnsi" w:cstheme="majorHAnsi"/>
          <w:sz w:val="22"/>
        </w:rPr>
        <w:t xml:space="preserve">ishop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for example a current churchwarden or head teacher of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in order to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If appointed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2"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The bishop may ask you questions about the confidential information at your private interview because he or she has to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3"/>
      <w:footerReference w:type="default" r:id="rId14"/>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0B2A0" w14:textId="77777777" w:rsidR="009119D5" w:rsidRDefault="009119D5" w:rsidP="009B7117">
      <w:pPr>
        <w:spacing w:after="0" w:line="240" w:lineRule="auto"/>
      </w:pPr>
      <w:r>
        <w:separator/>
      </w:r>
    </w:p>
  </w:endnote>
  <w:endnote w:type="continuationSeparator" w:id="0">
    <w:p w14:paraId="4C5E3650" w14:textId="77777777" w:rsidR="009119D5" w:rsidRDefault="009119D5"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C6DB0" w14:textId="77777777" w:rsidR="009119D5" w:rsidRDefault="009119D5" w:rsidP="009B7117">
      <w:pPr>
        <w:spacing w:after="0" w:line="240" w:lineRule="auto"/>
      </w:pPr>
      <w:r>
        <w:separator/>
      </w:r>
    </w:p>
  </w:footnote>
  <w:footnote w:type="continuationSeparator" w:id="0">
    <w:p w14:paraId="65AFD60E" w14:textId="77777777" w:rsidR="009119D5" w:rsidRDefault="009119D5"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0F3E"/>
    <w:rsid w:val="000A2964"/>
    <w:rsid w:val="000A2B9A"/>
    <w:rsid w:val="000B2395"/>
    <w:rsid w:val="000B4253"/>
    <w:rsid w:val="000B6768"/>
    <w:rsid w:val="000C5BF1"/>
    <w:rsid w:val="000C77BF"/>
    <w:rsid w:val="000C7B53"/>
    <w:rsid w:val="000D130D"/>
    <w:rsid w:val="000D3166"/>
    <w:rsid w:val="000D3E6E"/>
    <w:rsid w:val="000E1189"/>
    <w:rsid w:val="000F0682"/>
    <w:rsid w:val="00103C1C"/>
    <w:rsid w:val="00105C22"/>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92E1E"/>
    <w:rsid w:val="002A0829"/>
    <w:rsid w:val="002A0DC4"/>
    <w:rsid w:val="002A49A1"/>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02F8"/>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E70"/>
    <w:rsid w:val="00862450"/>
    <w:rsid w:val="0087077F"/>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630B"/>
    <w:rsid w:val="009B4935"/>
    <w:rsid w:val="009B563E"/>
    <w:rsid w:val="009B7117"/>
    <w:rsid w:val="009C42D5"/>
    <w:rsid w:val="009D2E59"/>
    <w:rsid w:val="009D37B0"/>
    <w:rsid w:val="009D4D10"/>
    <w:rsid w:val="009D5BCC"/>
    <w:rsid w:val="009D5BD9"/>
    <w:rsid w:val="009E0B9D"/>
    <w:rsid w:val="009E0E69"/>
    <w:rsid w:val="009E730E"/>
    <w:rsid w:val="009F47D4"/>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1CE8"/>
    <w:rsid w:val="00C5589F"/>
    <w:rsid w:val="00C56739"/>
    <w:rsid w:val="00C60781"/>
    <w:rsid w:val="00C627B2"/>
    <w:rsid w:val="00C657DA"/>
    <w:rsid w:val="00C65EF9"/>
    <w:rsid w:val="00C7209E"/>
    <w:rsid w:val="00C81786"/>
    <w:rsid w:val="00C82323"/>
    <w:rsid w:val="00C82C74"/>
    <w:rsid w:val="00C84361"/>
    <w:rsid w:val="00C878D7"/>
    <w:rsid w:val="00C92296"/>
    <w:rsid w:val="00C925F6"/>
    <w:rsid w:val="00C9489D"/>
    <w:rsid w:val="00C966C2"/>
    <w:rsid w:val="00CA1AD5"/>
    <w:rsid w:val="00CA247D"/>
    <w:rsid w:val="00CA4F1F"/>
    <w:rsid w:val="00CB1616"/>
    <w:rsid w:val="00CB3E7F"/>
    <w:rsid w:val="00CB51FB"/>
    <w:rsid w:val="00CC1DD9"/>
    <w:rsid w:val="00CC2BF2"/>
    <w:rsid w:val="00CC78A6"/>
    <w:rsid w:val="00CD0318"/>
    <w:rsid w:val="00CD58F2"/>
    <w:rsid w:val="00CD789B"/>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32041"/>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5E0F"/>
    <w:rsid w:val="00EA768E"/>
    <w:rsid w:val="00EB3586"/>
    <w:rsid w:val="00EC03B1"/>
    <w:rsid w:val="00EC7397"/>
    <w:rsid w:val="00ED0267"/>
    <w:rsid w:val="00ED41E4"/>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11E5"/>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deacon.handw@ely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C82A2-CC25-44A0-80D6-968DA938DD7E}">
  <ds:schemaRefs>
    <ds:schemaRef ds:uri="http://schemas.microsoft.com/sharepoint/v3/contenttype/forms"/>
  </ds:schemaRefs>
</ds:datastoreItem>
</file>

<file path=customXml/itemProps3.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2167</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Richard Harlow</cp:lastModifiedBy>
  <cp:revision>6</cp:revision>
  <cp:lastPrinted>2015-05-06T14:24:00Z</cp:lastPrinted>
  <dcterms:created xsi:type="dcterms:W3CDTF">2025-05-07T09:14:00Z</dcterms:created>
  <dcterms:modified xsi:type="dcterms:W3CDTF">2025-05-07T09:16:00Z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