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38E12074" w:rsidR="000E1189" w:rsidRPr="00612E2F" w:rsidRDefault="00B06131" w:rsidP="00B06131">
            <w:pPr>
              <w:rPr>
                <w:rFonts w:asciiTheme="majorHAnsi" w:hAnsiTheme="majorHAnsi" w:cstheme="majorHAnsi"/>
                <w:sz w:val="22"/>
              </w:rPr>
            </w:pPr>
            <w:r w:rsidRPr="00B06131">
              <w:rPr>
                <w:rFonts w:asciiTheme="majorHAnsi" w:hAnsiTheme="majorHAnsi" w:cstheme="majorHAnsi"/>
                <w:sz w:val="22"/>
              </w:rPr>
              <w:t>Rector (designate) of The Paxtons, with Diddington, Southoe and the Offords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5D7E0A3B" w:rsidR="00371E5B" w:rsidRPr="00612E2F" w:rsidRDefault="00371E5B" w:rsidP="006F6D29">
            <w:pPr>
              <w:rPr>
                <w:rFonts w:asciiTheme="majorHAnsi" w:hAnsiTheme="majorHAnsi" w:cstheme="majorHAnsi"/>
                <w:sz w:val="22"/>
              </w:rPr>
            </w:pP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30B38A73" w:rsidR="00371E5B" w:rsidRPr="00612E2F" w:rsidRDefault="00F62EF6" w:rsidP="006F6D29">
            <w:pPr>
              <w:rPr>
                <w:rFonts w:asciiTheme="majorHAnsi" w:hAnsiTheme="majorHAnsi" w:cstheme="majorHAnsi"/>
                <w:sz w:val="22"/>
              </w:rPr>
            </w:pPr>
            <w:hyperlink r:id="rId11" w:history="1">
              <w:r w:rsidRPr="00F62EF6">
                <w:rPr>
                  <w:rStyle w:val="Hyperlink"/>
                  <w:rFonts w:asciiTheme="majorHAnsi" w:eastAsiaTheme="majorEastAsia" w:hAnsiTheme="majorHAnsi" w:cstheme="majorHAnsi"/>
                  <w:sz w:val="22"/>
                </w:rPr>
                <w:t>Click here</w:t>
              </w:r>
            </w:hyperlink>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517C1E04" w:rsidR="000E1189" w:rsidRPr="00612E2F" w:rsidRDefault="00F62EF6" w:rsidP="006F6D29">
            <w:pPr>
              <w:rPr>
                <w:rFonts w:asciiTheme="majorHAnsi" w:hAnsiTheme="majorHAnsi" w:cstheme="majorHAnsi"/>
                <w:sz w:val="22"/>
              </w:rPr>
            </w:pPr>
            <w:hyperlink r:id="rId12" w:history="1">
              <w:r w:rsidRPr="00F62EF6">
                <w:rPr>
                  <w:rStyle w:val="Hyperlink"/>
                  <w:rFonts w:asciiTheme="majorHAnsi" w:eastAsiaTheme="majorEastAsia" w:hAnsiTheme="majorHAnsi" w:cstheme="majorHAnsi"/>
                  <w:sz w:val="22"/>
                </w:rPr>
                <w:t>Click here</w:t>
              </w:r>
            </w:hyperlink>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3"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4"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w:t>
      </w:r>
      <w:proofErr w:type="gramStart"/>
      <w:r w:rsidRPr="006F6D29">
        <w:rPr>
          <w:rFonts w:asciiTheme="majorHAnsi" w:hAnsiTheme="majorHAnsi" w:cstheme="majorHAnsi"/>
          <w:sz w:val="22"/>
        </w:rPr>
        <w:t>your</w:t>
      </w:r>
      <w:proofErr w:type="gramEnd"/>
      <w:r w:rsidRPr="006F6D29">
        <w:rPr>
          <w:rFonts w:asciiTheme="majorHAnsi" w:hAnsiTheme="majorHAnsi" w:cstheme="majorHAnsi"/>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5"/>
      <w:footerReference w:type="default" r:id="rId16"/>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7EF2" w14:textId="77777777" w:rsidR="00263059" w:rsidRDefault="00263059" w:rsidP="009B7117">
      <w:pPr>
        <w:spacing w:after="0" w:line="240" w:lineRule="auto"/>
      </w:pPr>
      <w:r>
        <w:separator/>
      </w:r>
    </w:p>
  </w:endnote>
  <w:endnote w:type="continuationSeparator" w:id="0">
    <w:p w14:paraId="54FCE7FF" w14:textId="77777777" w:rsidR="00263059" w:rsidRDefault="0026305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4D1A" w14:textId="77777777" w:rsidR="00263059" w:rsidRDefault="00263059" w:rsidP="009B7117">
      <w:pPr>
        <w:spacing w:after="0" w:line="240" w:lineRule="auto"/>
      </w:pPr>
      <w:r>
        <w:separator/>
      </w:r>
    </w:p>
  </w:footnote>
  <w:footnote w:type="continuationSeparator" w:id="0">
    <w:p w14:paraId="5D10D632" w14:textId="77777777" w:rsidR="00263059" w:rsidRDefault="00263059"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4263"/>
    <w:rsid w:val="000B6768"/>
    <w:rsid w:val="000C5BF1"/>
    <w:rsid w:val="000C77BF"/>
    <w:rsid w:val="000C7B53"/>
    <w:rsid w:val="000D130D"/>
    <w:rsid w:val="000D3166"/>
    <w:rsid w:val="000D3E6E"/>
    <w:rsid w:val="000E1189"/>
    <w:rsid w:val="000F0682"/>
    <w:rsid w:val="00105C22"/>
    <w:rsid w:val="00107169"/>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3059"/>
    <w:rsid w:val="00266368"/>
    <w:rsid w:val="00266ED3"/>
    <w:rsid w:val="00271112"/>
    <w:rsid w:val="002719AD"/>
    <w:rsid w:val="00272FDF"/>
    <w:rsid w:val="00280B5D"/>
    <w:rsid w:val="0028101E"/>
    <w:rsid w:val="0028167A"/>
    <w:rsid w:val="00281A3C"/>
    <w:rsid w:val="00292E1E"/>
    <w:rsid w:val="002A0829"/>
    <w:rsid w:val="002A0DC4"/>
    <w:rsid w:val="002A49A1"/>
    <w:rsid w:val="002A7C22"/>
    <w:rsid w:val="002A7CF9"/>
    <w:rsid w:val="002A7E68"/>
    <w:rsid w:val="002B0EA7"/>
    <w:rsid w:val="002C0A7A"/>
    <w:rsid w:val="002C68DE"/>
    <w:rsid w:val="002D5105"/>
    <w:rsid w:val="002D58AE"/>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54AA"/>
    <w:rsid w:val="003C6DF7"/>
    <w:rsid w:val="003D330D"/>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C7D2E"/>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3B18"/>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2E2F"/>
    <w:rsid w:val="00616358"/>
    <w:rsid w:val="006170F2"/>
    <w:rsid w:val="00617271"/>
    <w:rsid w:val="006241B0"/>
    <w:rsid w:val="00627712"/>
    <w:rsid w:val="006356F1"/>
    <w:rsid w:val="0064353A"/>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432C2"/>
    <w:rsid w:val="00753548"/>
    <w:rsid w:val="0075565F"/>
    <w:rsid w:val="00762AF0"/>
    <w:rsid w:val="0076344D"/>
    <w:rsid w:val="007646F1"/>
    <w:rsid w:val="00767482"/>
    <w:rsid w:val="00770D04"/>
    <w:rsid w:val="00775963"/>
    <w:rsid w:val="007771ED"/>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C71"/>
    <w:rsid w:val="00854E70"/>
    <w:rsid w:val="00862450"/>
    <w:rsid w:val="0087077F"/>
    <w:rsid w:val="00875758"/>
    <w:rsid w:val="00875E5F"/>
    <w:rsid w:val="00882DC5"/>
    <w:rsid w:val="008904FD"/>
    <w:rsid w:val="0089230E"/>
    <w:rsid w:val="00897E2F"/>
    <w:rsid w:val="008A2447"/>
    <w:rsid w:val="008A55EC"/>
    <w:rsid w:val="008A628B"/>
    <w:rsid w:val="008B4E61"/>
    <w:rsid w:val="008B7C45"/>
    <w:rsid w:val="008C0753"/>
    <w:rsid w:val="008C7F99"/>
    <w:rsid w:val="008D208F"/>
    <w:rsid w:val="008D360C"/>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07992"/>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06131"/>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4177"/>
    <w:rsid w:val="00C46D47"/>
    <w:rsid w:val="00C50C65"/>
    <w:rsid w:val="00C51CE8"/>
    <w:rsid w:val="00C5589F"/>
    <w:rsid w:val="00C56739"/>
    <w:rsid w:val="00C60781"/>
    <w:rsid w:val="00C627B2"/>
    <w:rsid w:val="00C657DA"/>
    <w:rsid w:val="00C65EF9"/>
    <w:rsid w:val="00C81786"/>
    <w:rsid w:val="00C82323"/>
    <w:rsid w:val="00C82C74"/>
    <w:rsid w:val="00C84361"/>
    <w:rsid w:val="00C878D7"/>
    <w:rsid w:val="00C92296"/>
    <w:rsid w:val="00C925F6"/>
    <w:rsid w:val="00C9489D"/>
    <w:rsid w:val="00C966C2"/>
    <w:rsid w:val="00CA1AD5"/>
    <w:rsid w:val="00CA247D"/>
    <w:rsid w:val="00CA4F1F"/>
    <w:rsid w:val="00CB1616"/>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3273"/>
    <w:rsid w:val="00E159DF"/>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768E"/>
    <w:rsid w:val="00EB3586"/>
    <w:rsid w:val="00EC03B1"/>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62EF6"/>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B6C1A"/>
    <w:rsid w:val="00FC059E"/>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hdeacon.handw@ely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ydiocese.org/about/news-jobs-and-events/job-vacancies/rector-designate-for-the-paxtons-with-diddington-southoe-and-the-offords.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ydiocese.org/about/news-jobs-and-events/job-vacancies/rector-designate-for-the-paxtons-with-diddington-southoe-and-the-offords.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afeguarding/safeguarding-e-manu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2</cp:revision>
  <cp:lastPrinted>2015-05-06T14:24:00Z</cp:lastPrinted>
  <dcterms:created xsi:type="dcterms:W3CDTF">2025-12-02T00:26:00Z</dcterms:created>
  <dcterms:modified xsi:type="dcterms:W3CDTF">2025-12-02T00:26:00Z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